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2ED" w:rsidRPr="00017ABB" w:rsidRDefault="007B1D0A" w:rsidP="00C802ED">
      <w:pPr>
        <w:tabs>
          <w:tab w:val="left" w:pos="4320"/>
        </w:tabs>
        <w:rPr>
          <w:rFonts w:ascii="Arial" w:hAnsi="Arial" w:cs="Arial"/>
          <w:b/>
        </w:rPr>
      </w:pPr>
      <w:r>
        <w:rPr>
          <w:rFonts w:ascii="Univers" w:hAnsi="Univers"/>
          <w:noProof/>
          <w:sz w:val="24"/>
          <w:lang w:val="en-US"/>
        </w:rPr>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1943100" cy="971550"/>
            <wp:effectExtent l="0" t="0" r="0" b="0"/>
            <wp:wrapSquare wrapText="bothSides"/>
            <wp:docPr id="2" name="Picture 2" descr="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14:sizeRelH relativeFrom="page">
              <wp14:pctWidth>0</wp14:pctWidth>
            </wp14:sizeRelH>
            <wp14:sizeRelV relativeFrom="page">
              <wp14:pctHeight>0</wp14:pctHeight>
            </wp14:sizeRelV>
          </wp:anchor>
        </w:drawing>
      </w:r>
    </w:p>
    <w:p w:rsidR="00C802ED" w:rsidRPr="00017ABB" w:rsidRDefault="00C802ED" w:rsidP="00C802ED">
      <w:pPr>
        <w:tabs>
          <w:tab w:val="left" w:pos="4320"/>
        </w:tabs>
        <w:rPr>
          <w:rFonts w:ascii="Arial" w:hAnsi="Arial" w:cs="Arial"/>
          <w:b/>
        </w:rPr>
      </w:pPr>
    </w:p>
    <w:p w:rsidR="00C802ED" w:rsidRPr="00017ABB" w:rsidRDefault="00C802ED" w:rsidP="00C802ED">
      <w:pPr>
        <w:tabs>
          <w:tab w:val="left" w:pos="4320"/>
        </w:tabs>
        <w:rPr>
          <w:rFonts w:ascii="Arial" w:hAnsi="Arial" w:cs="Arial"/>
          <w:b/>
        </w:rPr>
      </w:pPr>
    </w:p>
    <w:p w:rsidR="00C802ED" w:rsidRPr="00C012B1" w:rsidRDefault="00C802ED" w:rsidP="00C802ED">
      <w:pPr>
        <w:tabs>
          <w:tab w:val="left" w:pos="1440"/>
        </w:tabs>
        <w:rPr>
          <w:rFonts w:ascii="Arial" w:hAnsi="Arial" w:cs="Arial"/>
          <w:b/>
          <w:sz w:val="24"/>
        </w:rPr>
      </w:pPr>
      <w:r w:rsidRPr="00C012B1">
        <w:rPr>
          <w:rFonts w:ascii="Arial" w:hAnsi="Arial" w:cs="Arial"/>
          <w:b/>
          <w:sz w:val="24"/>
        </w:rPr>
        <w:tab/>
        <w:t xml:space="preserve">World Blind </w:t>
      </w:r>
      <w:smartTag w:uri="urn:schemas-microsoft-com:office:smarttags" w:element="place">
        <w:r w:rsidRPr="00C012B1">
          <w:rPr>
            <w:rFonts w:ascii="Arial" w:hAnsi="Arial" w:cs="Arial"/>
            <w:b/>
            <w:sz w:val="24"/>
          </w:rPr>
          <w:t>Union</w:t>
        </w:r>
      </w:smartTag>
    </w:p>
    <w:p w:rsidR="00C802ED" w:rsidRPr="00C012B1" w:rsidRDefault="00C802ED" w:rsidP="00C802ED">
      <w:pPr>
        <w:tabs>
          <w:tab w:val="left" w:pos="1440"/>
        </w:tabs>
        <w:rPr>
          <w:rFonts w:ascii="Arial" w:hAnsi="Arial" w:cs="Arial"/>
          <w:b/>
          <w:sz w:val="24"/>
        </w:rPr>
      </w:pPr>
      <w:r w:rsidRPr="00C012B1">
        <w:rPr>
          <w:rFonts w:ascii="Arial" w:hAnsi="Arial" w:cs="Arial"/>
          <w:b/>
          <w:sz w:val="24"/>
        </w:rPr>
        <w:tab/>
        <w:t xml:space="preserve">Union </w:t>
      </w:r>
      <w:proofErr w:type="spellStart"/>
      <w:r w:rsidRPr="00C012B1">
        <w:rPr>
          <w:rFonts w:ascii="Arial" w:hAnsi="Arial" w:cs="Arial"/>
          <w:b/>
          <w:sz w:val="24"/>
        </w:rPr>
        <w:t>Mondiale</w:t>
      </w:r>
      <w:proofErr w:type="spellEnd"/>
      <w:r w:rsidRPr="00C012B1">
        <w:rPr>
          <w:rFonts w:ascii="Arial" w:hAnsi="Arial" w:cs="Arial"/>
          <w:b/>
          <w:sz w:val="24"/>
        </w:rPr>
        <w:t xml:space="preserve"> Des Aveugles</w:t>
      </w:r>
    </w:p>
    <w:p w:rsidR="00C802ED" w:rsidRPr="00B46265" w:rsidRDefault="00C802ED" w:rsidP="00C802ED">
      <w:pPr>
        <w:tabs>
          <w:tab w:val="left" w:pos="1440"/>
        </w:tabs>
        <w:rPr>
          <w:rFonts w:ascii="Arial" w:hAnsi="Arial" w:cs="Arial"/>
          <w:b/>
          <w:sz w:val="24"/>
          <w:lang w:val="en-US"/>
        </w:rPr>
      </w:pPr>
      <w:r w:rsidRPr="00C012B1">
        <w:rPr>
          <w:rFonts w:ascii="Arial" w:hAnsi="Arial" w:cs="Arial"/>
          <w:b/>
          <w:sz w:val="24"/>
        </w:rPr>
        <w:tab/>
      </w:r>
      <w:r w:rsidRPr="00B46265">
        <w:rPr>
          <w:rFonts w:ascii="Arial" w:hAnsi="Arial" w:cs="Arial"/>
          <w:b/>
          <w:sz w:val="24"/>
          <w:lang w:val="en-US"/>
        </w:rPr>
        <w:t>Unión Mundial de Ciegos</w:t>
      </w:r>
    </w:p>
    <w:p w:rsidR="00C802ED" w:rsidRPr="00B46265" w:rsidRDefault="00C802ED" w:rsidP="00C802ED">
      <w:pPr>
        <w:pBdr>
          <w:bottom w:val="single" w:sz="4" w:space="1" w:color="auto"/>
        </w:pBdr>
        <w:rPr>
          <w:rFonts w:ascii="Arial" w:hAnsi="Arial" w:cs="Arial"/>
          <w:b/>
          <w:sz w:val="24"/>
          <w:lang w:val="en-US"/>
        </w:rPr>
      </w:pPr>
    </w:p>
    <w:p w:rsidR="00C802ED" w:rsidRDefault="00C802ED" w:rsidP="00C802ED">
      <w:pPr>
        <w:rPr>
          <w:rFonts w:cs="Arial"/>
          <w:sz w:val="22"/>
          <w:szCs w:val="22"/>
          <w:lang w:val="en-US"/>
        </w:rPr>
      </w:pPr>
    </w:p>
    <w:p w:rsidR="00325A98" w:rsidRDefault="00453149" w:rsidP="005F24AE">
      <w:pPr>
        <w:pStyle w:val="NoSpacing"/>
        <w:rPr>
          <w:b/>
          <w:sz w:val="36"/>
          <w:szCs w:val="36"/>
          <w:lang w:val="en-US"/>
        </w:rPr>
      </w:pPr>
      <w:r>
        <w:rPr>
          <w:b/>
          <w:sz w:val="36"/>
          <w:szCs w:val="36"/>
          <w:lang w:val="en-US"/>
        </w:rPr>
        <w:t>CAREER OPPORTUNITY</w:t>
      </w:r>
    </w:p>
    <w:p w:rsidR="00453149" w:rsidRDefault="00453149" w:rsidP="005F24AE">
      <w:pPr>
        <w:pStyle w:val="NoSpacing"/>
        <w:rPr>
          <w:b/>
          <w:sz w:val="36"/>
          <w:szCs w:val="36"/>
          <w:lang w:val="en-US"/>
        </w:rPr>
      </w:pPr>
    </w:p>
    <w:p w:rsidR="00453149" w:rsidRDefault="00453149" w:rsidP="005F24AE">
      <w:pPr>
        <w:pStyle w:val="NoSpacing"/>
        <w:rPr>
          <w:b/>
          <w:szCs w:val="28"/>
          <w:lang w:val="en-US"/>
        </w:rPr>
      </w:pPr>
      <w:r>
        <w:rPr>
          <w:b/>
          <w:szCs w:val="28"/>
          <w:lang w:val="en-US"/>
        </w:rPr>
        <w:t>CHIEF EXECUTIVE OFFICER, WORLD BLIND UNION</w:t>
      </w:r>
    </w:p>
    <w:p w:rsidR="00876106" w:rsidRDefault="00876106" w:rsidP="005F24AE">
      <w:pPr>
        <w:pStyle w:val="NoSpacing"/>
        <w:rPr>
          <w:b/>
          <w:szCs w:val="28"/>
          <w:lang w:val="en-US"/>
        </w:rPr>
      </w:pPr>
      <w:r>
        <w:rPr>
          <w:b/>
          <w:szCs w:val="28"/>
          <w:lang w:val="en-US"/>
        </w:rPr>
        <w:tab/>
        <w:t>(Application deadline - August 1, 2017)</w:t>
      </w:r>
    </w:p>
    <w:p w:rsidR="00453149" w:rsidRDefault="00453149" w:rsidP="005F24AE">
      <w:pPr>
        <w:pStyle w:val="NoSpacing"/>
        <w:pBdr>
          <w:bottom w:val="single" w:sz="6" w:space="1" w:color="auto"/>
        </w:pBdr>
        <w:rPr>
          <w:b/>
          <w:szCs w:val="28"/>
          <w:lang w:val="en-US"/>
        </w:rPr>
      </w:pPr>
    </w:p>
    <w:p w:rsidR="00453149" w:rsidRDefault="00453149" w:rsidP="005F24AE">
      <w:pPr>
        <w:pStyle w:val="NoSpacing"/>
        <w:rPr>
          <w:b/>
          <w:szCs w:val="28"/>
          <w:lang w:val="en-US"/>
        </w:rPr>
      </w:pPr>
    </w:p>
    <w:p w:rsidR="00453149" w:rsidRDefault="009F0436" w:rsidP="005F24AE">
      <w:pPr>
        <w:pStyle w:val="NoSpacing"/>
        <w:rPr>
          <w:b/>
          <w:szCs w:val="28"/>
          <w:lang w:val="en-US"/>
        </w:rPr>
      </w:pPr>
      <w:r>
        <w:rPr>
          <w:b/>
          <w:szCs w:val="28"/>
          <w:lang w:val="en-US"/>
        </w:rPr>
        <w:t>The Organization</w:t>
      </w:r>
    </w:p>
    <w:p w:rsidR="009F0436" w:rsidRDefault="009F0436" w:rsidP="005F24AE">
      <w:pPr>
        <w:pStyle w:val="NoSpacing"/>
        <w:rPr>
          <w:szCs w:val="28"/>
          <w:lang w:val="en-US"/>
        </w:rPr>
      </w:pPr>
    </w:p>
    <w:p w:rsidR="009F0436" w:rsidRDefault="009F0436" w:rsidP="009F0436">
      <w:pPr>
        <w:pStyle w:val="NoSpacing"/>
        <w:rPr>
          <w:szCs w:val="28"/>
          <w:lang w:val="en-US"/>
        </w:rPr>
      </w:pPr>
      <w:r w:rsidRPr="009F0436">
        <w:rPr>
          <w:szCs w:val="28"/>
          <w:lang w:val="en-US"/>
        </w:rPr>
        <w:t xml:space="preserve">The World Blind Union (WBU) is an international not-for-profit, charitable organization representing the estimated 285 </w:t>
      </w:r>
      <w:r w:rsidR="00864D57">
        <w:rPr>
          <w:szCs w:val="28"/>
          <w:lang w:val="en-US"/>
        </w:rPr>
        <w:t>m</w:t>
      </w:r>
      <w:r w:rsidRPr="009F0436">
        <w:rPr>
          <w:szCs w:val="28"/>
          <w:lang w:val="en-US"/>
        </w:rPr>
        <w:t xml:space="preserve">illion people who are blind or have low vision worldwide.  The WBU is recognized as the international voice of blind and </w:t>
      </w:r>
      <w:r w:rsidR="00864D57">
        <w:rPr>
          <w:szCs w:val="28"/>
          <w:lang w:val="en-US"/>
        </w:rPr>
        <w:t xml:space="preserve">partially sighted </w:t>
      </w:r>
      <w:r w:rsidRPr="009F0436">
        <w:rPr>
          <w:szCs w:val="28"/>
          <w:lang w:val="en-US"/>
        </w:rPr>
        <w:t xml:space="preserve">persons speaking on their behalf at the United Nations, UN Agencies and other international organizations.  </w:t>
      </w:r>
    </w:p>
    <w:p w:rsidR="009F0436" w:rsidRPr="009F0436" w:rsidRDefault="009F0436" w:rsidP="009F0436">
      <w:pPr>
        <w:pStyle w:val="NoSpacing"/>
        <w:rPr>
          <w:szCs w:val="28"/>
          <w:lang w:val="en-US"/>
        </w:rPr>
      </w:pPr>
    </w:p>
    <w:p w:rsidR="009F0436" w:rsidRPr="009F0436" w:rsidRDefault="009F0436" w:rsidP="009F0436">
      <w:pPr>
        <w:pStyle w:val="NoSpacing"/>
        <w:rPr>
          <w:szCs w:val="28"/>
          <w:lang w:val="en-US"/>
        </w:rPr>
      </w:pPr>
      <w:r w:rsidRPr="009F0436">
        <w:rPr>
          <w:szCs w:val="28"/>
          <w:lang w:val="en-US"/>
        </w:rPr>
        <w:t>Its mission is achieved with and through its members - organizations of blind and partially sighted persons and organizations providing services to blind and partially sighted persons in over 1</w:t>
      </w:r>
      <w:r w:rsidR="00037130">
        <w:rPr>
          <w:szCs w:val="28"/>
          <w:lang w:val="en-US"/>
        </w:rPr>
        <w:t>9</w:t>
      </w:r>
      <w:r w:rsidRPr="009F0436">
        <w:rPr>
          <w:szCs w:val="28"/>
          <w:lang w:val="en-US"/>
        </w:rPr>
        <w:t xml:space="preserve">0 countries and through six Regional Unions.  The six WBU Regions </w:t>
      </w:r>
      <w:r w:rsidR="00864D57">
        <w:rPr>
          <w:szCs w:val="28"/>
          <w:lang w:val="en-US"/>
        </w:rPr>
        <w:t>are</w:t>
      </w:r>
      <w:r w:rsidRPr="009F0436">
        <w:rPr>
          <w:szCs w:val="28"/>
          <w:lang w:val="en-US"/>
        </w:rPr>
        <w:t>: Africa, Asia, East Asia/Pacific, Europe, Latin America and North America/Caribbean.</w:t>
      </w:r>
    </w:p>
    <w:p w:rsidR="009F0436" w:rsidRPr="009F0436" w:rsidRDefault="009F0436" w:rsidP="009F0436">
      <w:pPr>
        <w:pStyle w:val="NoSpacing"/>
        <w:rPr>
          <w:szCs w:val="28"/>
          <w:lang w:val="en-US"/>
        </w:rPr>
      </w:pPr>
    </w:p>
    <w:p w:rsidR="009F0436" w:rsidRDefault="009F0436" w:rsidP="009F0436">
      <w:pPr>
        <w:pStyle w:val="NoSpacing"/>
        <w:rPr>
          <w:bCs/>
          <w:szCs w:val="28"/>
          <w:lang w:val="en-US"/>
        </w:rPr>
      </w:pPr>
      <w:r>
        <w:rPr>
          <w:szCs w:val="28"/>
          <w:lang w:val="en-US"/>
        </w:rPr>
        <w:t xml:space="preserve">WBU’s vision </w:t>
      </w:r>
      <w:r w:rsidRPr="009F0436">
        <w:rPr>
          <w:szCs w:val="28"/>
          <w:lang w:val="en-US"/>
        </w:rPr>
        <w:t>is that “</w:t>
      </w:r>
      <w:r w:rsidRPr="009F0436">
        <w:rPr>
          <w:b/>
          <w:bCs/>
          <w:i/>
          <w:szCs w:val="28"/>
          <w:lang w:val="en-US"/>
        </w:rPr>
        <w:t>People who are blind or partially</w:t>
      </w:r>
      <w:r w:rsidR="00CC1232">
        <w:rPr>
          <w:b/>
          <w:bCs/>
          <w:i/>
          <w:szCs w:val="28"/>
          <w:lang w:val="en-US"/>
        </w:rPr>
        <w:t xml:space="preserve"> </w:t>
      </w:r>
      <w:r w:rsidRPr="009F0436">
        <w:rPr>
          <w:b/>
          <w:bCs/>
          <w:i/>
          <w:szCs w:val="28"/>
          <w:lang w:val="en-US"/>
        </w:rPr>
        <w:t xml:space="preserve">sighted can participate fully in any aspect of life </w:t>
      </w:r>
      <w:r w:rsidR="00864D57">
        <w:rPr>
          <w:b/>
          <w:bCs/>
          <w:i/>
          <w:szCs w:val="28"/>
          <w:lang w:val="en-US"/>
        </w:rPr>
        <w:t xml:space="preserve">we </w:t>
      </w:r>
      <w:r w:rsidRPr="009F0436">
        <w:rPr>
          <w:b/>
          <w:bCs/>
          <w:i/>
          <w:szCs w:val="28"/>
          <w:lang w:val="en-US"/>
        </w:rPr>
        <w:t>choose”</w:t>
      </w:r>
      <w:r w:rsidR="00B46265">
        <w:rPr>
          <w:bCs/>
          <w:i/>
          <w:szCs w:val="28"/>
          <w:lang w:val="en-US"/>
        </w:rPr>
        <w:t>.</w:t>
      </w:r>
      <w:r>
        <w:rPr>
          <w:bCs/>
          <w:i/>
          <w:szCs w:val="28"/>
          <w:lang w:val="en-US"/>
        </w:rPr>
        <w:t xml:space="preserve"> </w:t>
      </w:r>
      <w:r>
        <w:rPr>
          <w:bCs/>
          <w:szCs w:val="28"/>
          <w:lang w:val="en-US"/>
        </w:rPr>
        <w:t>This is achieved through work in our four strategic priorities of</w:t>
      </w:r>
      <w:r w:rsidR="00864D57">
        <w:rPr>
          <w:bCs/>
          <w:szCs w:val="28"/>
          <w:lang w:val="en-US"/>
        </w:rPr>
        <w:t>: H</w:t>
      </w:r>
      <w:r>
        <w:rPr>
          <w:bCs/>
          <w:szCs w:val="28"/>
          <w:lang w:val="en-US"/>
        </w:rPr>
        <w:t xml:space="preserve">uman Rights &amp; </w:t>
      </w:r>
      <w:r w:rsidR="00864D57">
        <w:rPr>
          <w:bCs/>
          <w:szCs w:val="28"/>
          <w:lang w:val="en-US"/>
        </w:rPr>
        <w:t>R</w:t>
      </w:r>
      <w:r>
        <w:rPr>
          <w:bCs/>
          <w:szCs w:val="28"/>
          <w:lang w:val="en-US"/>
        </w:rPr>
        <w:t xml:space="preserve">epresentation; Capacity </w:t>
      </w:r>
      <w:r w:rsidR="00864D57">
        <w:rPr>
          <w:bCs/>
          <w:szCs w:val="28"/>
          <w:lang w:val="en-US"/>
        </w:rPr>
        <w:t>B</w:t>
      </w:r>
      <w:r>
        <w:rPr>
          <w:bCs/>
          <w:szCs w:val="28"/>
          <w:lang w:val="en-US"/>
        </w:rPr>
        <w:t xml:space="preserve">uilding; Accessibility (Information, Technology &amp; Environment); and Resource </w:t>
      </w:r>
      <w:r w:rsidR="00864D57">
        <w:rPr>
          <w:bCs/>
          <w:szCs w:val="28"/>
          <w:lang w:val="en-US"/>
        </w:rPr>
        <w:t>S</w:t>
      </w:r>
      <w:r>
        <w:rPr>
          <w:bCs/>
          <w:szCs w:val="28"/>
          <w:lang w:val="en-US"/>
        </w:rPr>
        <w:t xml:space="preserve">haring and </w:t>
      </w:r>
      <w:r w:rsidR="00864D57">
        <w:rPr>
          <w:bCs/>
          <w:szCs w:val="28"/>
          <w:lang w:val="en-US"/>
        </w:rPr>
        <w:t>C</w:t>
      </w:r>
      <w:r>
        <w:rPr>
          <w:bCs/>
          <w:szCs w:val="28"/>
          <w:lang w:val="en-US"/>
        </w:rPr>
        <w:t>ollaboration.</w:t>
      </w:r>
    </w:p>
    <w:p w:rsidR="009F0436" w:rsidRDefault="009F0436" w:rsidP="009F0436">
      <w:pPr>
        <w:pStyle w:val="NoSpacing"/>
        <w:rPr>
          <w:bCs/>
          <w:szCs w:val="28"/>
          <w:lang w:val="en-US"/>
        </w:rPr>
      </w:pPr>
    </w:p>
    <w:p w:rsidR="009F0436" w:rsidRDefault="009F0436" w:rsidP="009F0436">
      <w:pPr>
        <w:pStyle w:val="NoSpacing"/>
        <w:rPr>
          <w:bCs/>
          <w:szCs w:val="28"/>
          <w:lang w:val="en-US"/>
        </w:rPr>
      </w:pPr>
      <w:r>
        <w:rPr>
          <w:b/>
          <w:bCs/>
          <w:szCs w:val="28"/>
          <w:lang w:val="en-US"/>
        </w:rPr>
        <w:t>The Position</w:t>
      </w:r>
    </w:p>
    <w:p w:rsidR="009F0436" w:rsidRDefault="009F0436" w:rsidP="009F0436">
      <w:pPr>
        <w:pStyle w:val="NoSpacing"/>
        <w:rPr>
          <w:bCs/>
          <w:szCs w:val="28"/>
          <w:lang w:val="en-US"/>
        </w:rPr>
      </w:pPr>
    </w:p>
    <w:p w:rsidR="009F0436" w:rsidRDefault="009F0436" w:rsidP="009F0436">
      <w:pPr>
        <w:pStyle w:val="NoSpacing"/>
        <w:rPr>
          <w:bCs/>
          <w:szCs w:val="28"/>
          <w:lang w:val="en-US"/>
        </w:rPr>
      </w:pPr>
      <w:r>
        <w:rPr>
          <w:bCs/>
          <w:szCs w:val="28"/>
          <w:lang w:val="en-US"/>
        </w:rPr>
        <w:lastRenderedPageBreak/>
        <w:t xml:space="preserve">The World Blind Union is seeking a Chief Executive Officer who will replace the incumbent CEO upon her retirement.  The position is based at WBU’s international headquarters located in </w:t>
      </w:r>
      <w:r>
        <w:rPr>
          <w:b/>
          <w:bCs/>
          <w:szCs w:val="28"/>
          <w:lang w:val="en-US"/>
        </w:rPr>
        <w:t xml:space="preserve">Toronto, </w:t>
      </w:r>
      <w:r>
        <w:rPr>
          <w:bCs/>
          <w:szCs w:val="28"/>
          <w:lang w:val="en-US"/>
        </w:rPr>
        <w:t>Ontario Canada</w:t>
      </w:r>
    </w:p>
    <w:p w:rsidR="00AD7060" w:rsidRDefault="00AD7060" w:rsidP="009F0436">
      <w:pPr>
        <w:pStyle w:val="NoSpacing"/>
        <w:rPr>
          <w:bCs/>
          <w:szCs w:val="28"/>
          <w:lang w:val="en-US"/>
        </w:rPr>
      </w:pPr>
    </w:p>
    <w:p w:rsidR="00AD7060" w:rsidRDefault="00AD7060" w:rsidP="009F0436">
      <w:pPr>
        <w:pStyle w:val="NoSpacing"/>
        <w:rPr>
          <w:bCs/>
          <w:szCs w:val="28"/>
          <w:lang w:val="en-US"/>
        </w:rPr>
      </w:pPr>
      <w:r>
        <w:rPr>
          <w:bCs/>
          <w:szCs w:val="28"/>
          <w:lang w:val="en-US"/>
        </w:rPr>
        <w:t xml:space="preserve">Reporting directly to the President of the World Blind Union, the CEO will have the following </w:t>
      </w:r>
      <w:r w:rsidR="00864D57">
        <w:rPr>
          <w:bCs/>
          <w:szCs w:val="28"/>
          <w:lang w:val="en-US"/>
        </w:rPr>
        <w:t>r</w:t>
      </w:r>
      <w:r>
        <w:rPr>
          <w:bCs/>
          <w:szCs w:val="28"/>
          <w:lang w:val="en-US"/>
        </w:rPr>
        <w:t xml:space="preserve">esponsibilities and </w:t>
      </w:r>
      <w:r w:rsidR="00864D57">
        <w:rPr>
          <w:bCs/>
          <w:szCs w:val="28"/>
          <w:lang w:val="en-US"/>
        </w:rPr>
        <w:t>r</w:t>
      </w:r>
      <w:r>
        <w:rPr>
          <w:bCs/>
          <w:szCs w:val="28"/>
          <w:lang w:val="en-US"/>
        </w:rPr>
        <w:t>equirements:</w:t>
      </w:r>
    </w:p>
    <w:p w:rsidR="00AD7060" w:rsidRDefault="00AD7060" w:rsidP="009F0436">
      <w:pPr>
        <w:pStyle w:val="NoSpacing"/>
        <w:rPr>
          <w:bCs/>
          <w:szCs w:val="28"/>
          <w:lang w:val="en-US"/>
        </w:rPr>
      </w:pPr>
    </w:p>
    <w:p w:rsidR="00AD7060" w:rsidRPr="00AD7060" w:rsidRDefault="00AD7060" w:rsidP="00AD7060">
      <w:pPr>
        <w:pStyle w:val="NoSpacing"/>
        <w:rPr>
          <w:b/>
          <w:bCs/>
          <w:szCs w:val="28"/>
          <w:lang w:val="en-US"/>
        </w:rPr>
      </w:pPr>
      <w:r w:rsidRPr="00AD7060">
        <w:rPr>
          <w:b/>
          <w:bCs/>
          <w:szCs w:val="28"/>
          <w:lang w:val="en-US"/>
        </w:rPr>
        <w:t>Responsibilities:</w:t>
      </w:r>
    </w:p>
    <w:p w:rsidR="00AD7060" w:rsidRDefault="00AD7060" w:rsidP="00AD7060">
      <w:pPr>
        <w:pStyle w:val="NoSpacing"/>
        <w:numPr>
          <w:ilvl w:val="0"/>
          <w:numId w:val="3"/>
        </w:numPr>
        <w:rPr>
          <w:bCs/>
          <w:szCs w:val="28"/>
          <w:lang w:val="en-US"/>
        </w:rPr>
      </w:pPr>
      <w:r w:rsidRPr="00AD7060">
        <w:rPr>
          <w:bCs/>
          <w:szCs w:val="28"/>
          <w:lang w:val="en-US"/>
        </w:rPr>
        <w:t>The CEO shall be responsible for the overall operational and financial management of the WBU</w:t>
      </w:r>
      <w:r w:rsidR="00394895">
        <w:rPr>
          <w:bCs/>
          <w:szCs w:val="28"/>
          <w:lang w:val="en-US"/>
        </w:rPr>
        <w:t xml:space="preserve"> including human resources, budgeting, monitoring and reporting on financial performance.</w:t>
      </w:r>
    </w:p>
    <w:p w:rsidR="00394895" w:rsidRPr="00AD7060" w:rsidRDefault="00394895" w:rsidP="00AD7060">
      <w:pPr>
        <w:pStyle w:val="NoSpacing"/>
        <w:numPr>
          <w:ilvl w:val="0"/>
          <w:numId w:val="3"/>
        </w:numPr>
        <w:rPr>
          <w:bCs/>
          <w:szCs w:val="28"/>
          <w:lang w:val="en-US"/>
        </w:rPr>
      </w:pPr>
      <w:r>
        <w:rPr>
          <w:bCs/>
          <w:szCs w:val="28"/>
          <w:lang w:val="en-US"/>
        </w:rPr>
        <w:t xml:space="preserve">The CEO shall manage and monitor the legal requirements of the WBU </w:t>
      </w:r>
      <w:r w:rsidR="00864D57">
        <w:rPr>
          <w:bCs/>
          <w:szCs w:val="28"/>
          <w:lang w:val="en-US"/>
        </w:rPr>
        <w:t>C</w:t>
      </w:r>
      <w:r>
        <w:rPr>
          <w:bCs/>
          <w:szCs w:val="28"/>
          <w:lang w:val="en-US"/>
        </w:rPr>
        <w:t>orporation in Canada, ensuring compliance with bylaws, remittal of required reporting and the like.</w:t>
      </w:r>
    </w:p>
    <w:p w:rsidR="00AD7060" w:rsidRDefault="00AD7060" w:rsidP="00AD7060">
      <w:pPr>
        <w:pStyle w:val="NoSpacing"/>
        <w:numPr>
          <w:ilvl w:val="0"/>
          <w:numId w:val="3"/>
        </w:numPr>
        <w:rPr>
          <w:bCs/>
          <w:szCs w:val="28"/>
          <w:lang w:val="en-US"/>
        </w:rPr>
      </w:pPr>
      <w:r w:rsidRPr="00AD7060">
        <w:rPr>
          <w:bCs/>
          <w:szCs w:val="28"/>
          <w:lang w:val="en-US"/>
        </w:rPr>
        <w:t>The CEO shall be responsible for</w:t>
      </w:r>
      <w:r w:rsidR="00394895">
        <w:rPr>
          <w:bCs/>
          <w:szCs w:val="28"/>
          <w:lang w:val="en-US"/>
        </w:rPr>
        <w:t xml:space="preserve"> supporting and communicating with the WBU Officers, Executive and its committees and arranging for their meetings.</w:t>
      </w:r>
    </w:p>
    <w:p w:rsidR="00DE2F2A" w:rsidRPr="00AD7060" w:rsidRDefault="00DE2F2A" w:rsidP="00AD7060">
      <w:pPr>
        <w:pStyle w:val="NoSpacing"/>
        <w:numPr>
          <w:ilvl w:val="0"/>
          <w:numId w:val="3"/>
        </w:numPr>
        <w:rPr>
          <w:bCs/>
          <w:szCs w:val="28"/>
          <w:lang w:val="en-US"/>
        </w:rPr>
      </w:pPr>
      <w:r>
        <w:rPr>
          <w:bCs/>
          <w:szCs w:val="28"/>
          <w:lang w:val="en-US"/>
        </w:rPr>
        <w:t>The CEO shall provide organizational, planning and implementation support for the WBU quadrennial General Assembly of members.</w:t>
      </w:r>
    </w:p>
    <w:p w:rsidR="00AD7060" w:rsidRDefault="00AD7060" w:rsidP="00AD7060">
      <w:pPr>
        <w:pStyle w:val="NoSpacing"/>
        <w:numPr>
          <w:ilvl w:val="0"/>
          <w:numId w:val="3"/>
        </w:numPr>
        <w:rPr>
          <w:bCs/>
          <w:szCs w:val="28"/>
          <w:lang w:val="en-US"/>
        </w:rPr>
      </w:pPr>
      <w:r w:rsidRPr="00AD7060">
        <w:rPr>
          <w:bCs/>
          <w:szCs w:val="28"/>
          <w:lang w:val="en-US"/>
        </w:rPr>
        <w:t>The CEO shall maintain ongoing contact with the President, the Officers and the Regional Unions of the WBU</w:t>
      </w:r>
      <w:r w:rsidR="00394895">
        <w:rPr>
          <w:bCs/>
          <w:szCs w:val="28"/>
          <w:lang w:val="en-US"/>
        </w:rPr>
        <w:t>, providing support and advice as required.</w:t>
      </w:r>
    </w:p>
    <w:p w:rsidR="00394895" w:rsidRDefault="00394895" w:rsidP="00AD7060">
      <w:pPr>
        <w:pStyle w:val="NoSpacing"/>
        <w:numPr>
          <w:ilvl w:val="0"/>
          <w:numId w:val="3"/>
        </w:numPr>
        <w:rPr>
          <w:bCs/>
          <w:szCs w:val="28"/>
          <w:lang w:val="en-US"/>
        </w:rPr>
      </w:pPr>
      <w:r>
        <w:rPr>
          <w:bCs/>
          <w:szCs w:val="28"/>
          <w:lang w:val="en-US"/>
        </w:rPr>
        <w:t>The CEO shall support the WBU Strategic Planning process, providing advice and support to the priority and objective leaders as required and supporting the development and monitoring of the quadrennial workplan.</w:t>
      </w:r>
    </w:p>
    <w:p w:rsidR="00394895" w:rsidRPr="00AD7060" w:rsidRDefault="00394895" w:rsidP="00AD7060">
      <w:pPr>
        <w:pStyle w:val="NoSpacing"/>
        <w:numPr>
          <w:ilvl w:val="0"/>
          <w:numId w:val="3"/>
        </w:numPr>
        <w:rPr>
          <w:bCs/>
          <w:szCs w:val="28"/>
          <w:lang w:val="en-US"/>
        </w:rPr>
      </w:pPr>
      <w:r>
        <w:rPr>
          <w:bCs/>
          <w:szCs w:val="28"/>
          <w:lang w:val="en-US"/>
        </w:rPr>
        <w:t xml:space="preserve">The CEO shall develop and manage project proposals and support </w:t>
      </w:r>
      <w:r w:rsidR="00896B33">
        <w:rPr>
          <w:bCs/>
          <w:szCs w:val="28"/>
          <w:lang w:val="en-US"/>
        </w:rPr>
        <w:t xml:space="preserve">resource generation initiatives in cooperation with the Officers and </w:t>
      </w:r>
      <w:r w:rsidR="00864D57">
        <w:rPr>
          <w:bCs/>
          <w:szCs w:val="28"/>
          <w:lang w:val="en-US"/>
        </w:rPr>
        <w:t>the</w:t>
      </w:r>
      <w:r w:rsidR="00AC0BBB">
        <w:rPr>
          <w:bCs/>
          <w:szCs w:val="28"/>
          <w:lang w:val="en-US"/>
        </w:rPr>
        <w:t xml:space="preserve"> </w:t>
      </w:r>
      <w:r w:rsidR="00896B33">
        <w:rPr>
          <w:bCs/>
          <w:szCs w:val="28"/>
          <w:lang w:val="en-US"/>
        </w:rPr>
        <w:t>Resource Generation Committee.</w:t>
      </w:r>
    </w:p>
    <w:p w:rsidR="00AD7060" w:rsidRDefault="00AD7060" w:rsidP="00AD7060">
      <w:pPr>
        <w:pStyle w:val="NoSpacing"/>
        <w:numPr>
          <w:ilvl w:val="0"/>
          <w:numId w:val="3"/>
        </w:numPr>
        <w:rPr>
          <w:bCs/>
          <w:szCs w:val="28"/>
          <w:lang w:val="en-US"/>
        </w:rPr>
      </w:pPr>
      <w:r w:rsidRPr="00AD7060">
        <w:rPr>
          <w:bCs/>
          <w:szCs w:val="28"/>
          <w:lang w:val="en-US"/>
        </w:rPr>
        <w:t xml:space="preserve">The CEO shall be responsible for </w:t>
      </w:r>
      <w:r w:rsidR="00394895">
        <w:rPr>
          <w:bCs/>
          <w:szCs w:val="28"/>
          <w:lang w:val="en-US"/>
        </w:rPr>
        <w:t xml:space="preserve">the membership of the WBU in cooperation with the Secretary General. </w:t>
      </w:r>
    </w:p>
    <w:p w:rsidR="00673D78" w:rsidRPr="00AD7060" w:rsidRDefault="00673D78" w:rsidP="00AD7060">
      <w:pPr>
        <w:pStyle w:val="NoSpacing"/>
        <w:numPr>
          <w:ilvl w:val="0"/>
          <w:numId w:val="3"/>
        </w:numPr>
        <w:rPr>
          <w:bCs/>
          <w:szCs w:val="28"/>
          <w:lang w:val="en-US"/>
        </w:rPr>
      </w:pPr>
      <w:r>
        <w:rPr>
          <w:bCs/>
          <w:szCs w:val="28"/>
          <w:lang w:val="en-US"/>
        </w:rPr>
        <w:t>The CEO shall ensure adherence to all WBU policies, positions and procedures as well as the provisions of the WBU Constitution and will provide advice and input regarding these as appropriate.</w:t>
      </w:r>
    </w:p>
    <w:p w:rsidR="00394895" w:rsidRDefault="00AD7060" w:rsidP="00AD7060">
      <w:pPr>
        <w:pStyle w:val="NoSpacing"/>
        <w:numPr>
          <w:ilvl w:val="0"/>
          <w:numId w:val="3"/>
        </w:numPr>
        <w:rPr>
          <w:bCs/>
          <w:szCs w:val="28"/>
          <w:lang w:val="en-US"/>
        </w:rPr>
      </w:pPr>
      <w:r w:rsidRPr="00AD7060">
        <w:rPr>
          <w:bCs/>
          <w:szCs w:val="28"/>
          <w:lang w:val="en-US"/>
        </w:rPr>
        <w:lastRenderedPageBreak/>
        <w:t xml:space="preserve">The CEO shall be responsible for the coordination of all </w:t>
      </w:r>
      <w:r w:rsidR="00394895">
        <w:rPr>
          <w:bCs/>
          <w:szCs w:val="28"/>
          <w:lang w:val="en-US"/>
        </w:rPr>
        <w:t>aspects of communications, including publications, social media and the WBU website, ensuring that communications to the membership and the public are provided in the WBU’s three working languages of English, French and Spanish.</w:t>
      </w:r>
    </w:p>
    <w:p w:rsidR="00B3372E" w:rsidRPr="00B3372E" w:rsidRDefault="00B3372E" w:rsidP="00B3372E">
      <w:pPr>
        <w:numPr>
          <w:ilvl w:val="0"/>
          <w:numId w:val="3"/>
        </w:numPr>
        <w:rPr>
          <w:szCs w:val="28"/>
        </w:rPr>
      </w:pPr>
      <w:r>
        <w:rPr>
          <w:szCs w:val="28"/>
        </w:rPr>
        <w:t>The CEO shall l</w:t>
      </w:r>
      <w:r w:rsidRPr="00B3372E">
        <w:rPr>
          <w:szCs w:val="28"/>
        </w:rPr>
        <w:t xml:space="preserve">iaise with external partners and represent the </w:t>
      </w:r>
      <w:r w:rsidR="007E70B3">
        <w:rPr>
          <w:szCs w:val="28"/>
        </w:rPr>
        <w:t xml:space="preserve">  </w:t>
      </w:r>
      <w:r w:rsidRPr="00B3372E">
        <w:rPr>
          <w:szCs w:val="28"/>
        </w:rPr>
        <w:t xml:space="preserve">WBU as appropriate and </w:t>
      </w:r>
      <w:r w:rsidR="00864D57">
        <w:rPr>
          <w:szCs w:val="28"/>
        </w:rPr>
        <w:t xml:space="preserve">as </w:t>
      </w:r>
      <w:r w:rsidRPr="00B3372E">
        <w:rPr>
          <w:szCs w:val="28"/>
        </w:rPr>
        <w:t>requested.</w:t>
      </w:r>
    </w:p>
    <w:p w:rsidR="00AD7060" w:rsidRPr="00AD7060" w:rsidRDefault="00AD7060" w:rsidP="00AD7060">
      <w:pPr>
        <w:pStyle w:val="NoSpacing"/>
        <w:numPr>
          <w:ilvl w:val="0"/>
          <w:numId w:val="3"/>
        </w:numPr>
        <w:rPr>
          <w:bCs/>
          <w:szCs w:val="28"/>
          <w:lang w:val="en-US"/>
        </w:rPr>
      </w:pPr>
      <w:r w:rsidRPr="00AD7060">
        <w:rPr>
          <w:bCs/>
          <w:szCs w:val="28"/>
          <w:lang w:val="en-US"/>
        </w:rPr>
        <w:t xml:space="preserve">The CEO shall perform those </w:t>
      </w:r>
      <w:r w:rsidR="00864D57">
        <w:rPr>
          <w:bCs/>
          <w:szCs w:val="28"/>
          <w:lang w:val="en-US"/>
        </w:rPr>
        <w:t>other such</w:t>
      </w:r>
      <w:r w:rsidR="007E70B3">
        <w:rPr>
          <w:bCs/>
          <w:szCs w:val="28"/>
          <w:lang w:val="en-US"/>
        </w:rPr>
        <w:t xml:space="preserve"> </w:t>
      </w:r>
      <w:r w:rsidRPr="00AD7060">
        <w:rPr>
          <w:bCs/>
          <w:szCs w:val="28"/>
          <w:lang w:val="en-US"/>
        </w:rPr>
        <w:t>duties as deemed appropriate and delegated by the Assembly, the Executive and the President from time to time</w:t>
      </w:r>
      <w:r w:rsidR="00864D57">
        <w:rPr>
          <w:bCs/>
          <w:szCs w:val="28"/>
          <w:lang w:val="en-US"/>
        </w:rPr>
        <w:t>.</w:t>
      </w:r>
    </w:p>
    <w:p w:rsidR="00AD7060" w:rsidRPr="00AD7060" w:rsidRDefault="00AD7060" w:rsidP="00AD7060">
      <w:pPr>
        <w:pStyle w:val="NoSpacing"/>
        <w:rPr>
          <w:bCs/>
          <w:szCs w:val="28"/>
          <w:lang w:val="en-US"/>
        </w:rPr>
      </w:pPr>
    </w:p>
    <w:p w:rsidR="00AD7060" w:rsidRPr="00AD7060" w:rsidRDefault="00AD7060" w:rsidP="00AD7060">
      <w:pPr>
        <w:pStyle w:val="NoSpacing"/>
        <w:rPr>
          <w:bCs/>
          <w:szCs w:val="28"/>
          <w:lang w:val="en-US"/>
        </w:rPr>
      </w:pPr>
    </w:p>
    <w:p w:rsidR="00AD7060" w:rsidRPr="00AD7060" w:rsidRDefault="00AD7060" w:rsidP="00AD7060">
      <w:pPr>
        <w:pStyle w:val="NoSpacing"/>
        <w:rPr>
          <w:b/>
          <w:bCs/>
          <w:szCs w:val="28"/>
          <w:lang w:val="en-US"/>
        </w:rPr>
      </w:pPr>
      <w:r w:rsidRPr="00AD7060">
        <w:rPr>
          <w:b/>
          <w:bCs/>
          <w:szCs w:val="28"/>
          <w:lang w:val="en-US"/>
        </w:rPr>
        <w:t>Requirements:</w:t>
      </w:r>
    </w:p>
    <w:p w:rsidR="00170461" w:rsidRDefault="00170461" w:rsidP="00AD7060">
      <w:pPr>
        <w:pStyle w:val="NoSpacing"/>
        <w:numPr>
          <w:ilvl w:val="0"/>
          <w:numId w:val="2"/>
        </w:numPr>
        <w:rPr>
          <w:bCs/>
          <w:szCs w:val="28"/>
          <w:lang w:val="en-US"/>
        </w:rPr>
      </w:pPr>
      <w:r>
        <w:rPr>
          <w:bCs/>
          <w:szCs w:val="28"/>
          <w:lang w:val="en-US"/>
        </w:rPr>
        <w:t>Post</w:t>
      </w:r>
      <w:r w:rsidR="007E70B3">
        <w:rPr>
          <w:bCs/>
          <w:szCs w:val="28"/>
          <w:lang w:val="en-US"/>
        </w:rPr>
        <w:t>-</w:t>
      </w:r>
      <w:r>
        <w:rPr>
          <w:bCs/>
          <w:szCs w:val="28"/>
          <w:lang w:val="en-US"/>
        </w:rPr>
        <w:t>secondary education in a related field</w:t>
      </w:r>
      <w:r w:rsidR="00037130">
        <w:rPr>
          <w:bCs/>
          <w:szCs w:val="28"/>
          <w:lang w:val="en-US"/>
        </w:rPr>
        <w:t>.</w:t>
      </w:r>
    </w:p>
    <w:p w:rsidR="00170461" w:rsidRDefault="00170461" w:rsidP="00AD7060">
      <w:pPr>
        <w:pStyle w:val="NoSpacing"/>
        <w:numPr>
          <w:ilvl w:val="0"/>
          <w:numId w:val="2"/>
        </w:numPr>
        <w:rPr>
          <w:bCs/>
          <w:szCs w:val="28"/>
          <w:lang w:val="en-US"/>
        </w:rPr>
      </w:pPr>
      <w:r>
        <w:rPr>
          <w:bCs/>
          <w:szCs w:val="28"/>
          <w:lang w:val="en-US"/>
        </w:rPr>
        <w:t>At least five years relevant management experience</w:t>
      </w:r>
      <w:r w:rsidR="00037130">
        <w:rPr>
          <w:bCs/>
          <w:szCs w:val="28"/>
          <w:lang w:val="en-US"/>
        </w:rPr>
        <w:t>.</w:t>
      </w:r>
    </w:p>
    <w:p w:rsidR="00AD7060" w:rsidRPr="00AD7060" w:rsidRDefault="00AD7060" w:rsidP="00AD7060">
      <w:pPr>
        <w:pStyle w:val="NoSpacing"/>
        <w:numPr>
          <w:ilvl w:val="0"/>
          <w:numId w:val="2"/>
        </w:numPr>
        <w:rPr>
          <w:bCs/>
          <w:szCs w:val="28"/>
          <w:lang w:val="en-US"/>
        </w:rPr>
      </w:pPr>
      <w:r w:rsidRPr="00AD7060">
        <w:rPr>
          <w:bCs/>
          <w:szCs w:val="28"/>
          <w:lang w:val="en-US"/>
        </w:rPr>
        <w:t xml:space="preserve">Must </w:t>
      </w:r>
      <w:r w:rsidR="008C3EC9">
        <w:rPr>
          <w:bCs/>
          <w:szCs w:val="28"/>
          <w:lang w:val="en-US"/>
        </w:rPr>
        <w:t xml:space="preserve">have </w:t>
      </w:r>
      <w:r w:rsidR="00170461">
        <w:rPr>
          <w:bCs/>
          <w:szCs w:val="28"/>
          <w:lang w:val="en-US"/>
        </w:rPr>
        <w:t>extensive</w:t>
      </w:r>
      <w:r w:rsidR="008C3EC9">
        <w:rPr>
          <w:bCs/>
          <w:szCs w:val="28"/>
          <w:lang w:val="en-US"/>
        </w:rPr>
        <w:t xml:space="preserve"> experience related to blindness or low vision. </w:t>
      </w:r>
    </w:p>
    <w:p w:rsidR="00AD7060" w:rsidRPr="00AD7060" w:rsidRDefault="00AD7060" w:rsidP="00AD7060">
      <w:pPr>
        <w:pStyle w:val="NoSpacing"/>
        <w:numPr>
          <w:ilvl w:val="0"/>
          <w:numId w:val="2"/>
        </w:numPr>
        <w:rPr>
          <w:bCs/>
          <w:szCs w:val="28"/>
          <w:lang w:val="en-US"/>
        </w:rPr>
      </w:pPr>
      <w:r w:rsidRPr="00AD7060">
        <w:rPr>
          <w:bCs/>
          <w:szCs w:val="28"/>
          <w:lang w:val="en-US"/>
        </w:rPr>
        <w:t xml:space="preserve">Must have an ability to travel </w:t>
      </w:r>
      <w:r w:rsidR="008C3EC9">
        <w:rPr>
          <w:bCs/>
          <w:szCs w:val="28"/>
          <w:lang w:val="en-US"/>
        </w:rPr>
        <w:t xml:space="preserve">independently at the international level and with reasonable frequency. </w:t>
      </w:r>
    </w:p>
    <w:p w:rsidR="008C3EC9" w:rsidRPr="003F533F" w:rsidRDefault="008C3EC9" w:rsidP="008C3EC9">
      <w:pPr>
        <w:pStyle w:val="NoSpacing"/>
        <w:numPr>
          <w:ilvl w:val="0"/>
          <w:numId w:val="2"/>
        </w:numPr>
      </w:pPr>
      <w:r w:rsidRPr="003F533F">
        <w:t>Must be an independent worker who can work to the President’s requirements taking advi</w:t>
      </w:r>
      <w:r w:rsidR="00864D57">
        <w:t>c</w:t>
      </w:r>
      <w:r w:rsidRPr="003F533F">
        <w:t>e</w:t>
      </w:r>
      <w:r w:rsidR="003B5A6B">
        <w:t xml:space="preserve"> </w:t>
      </w:r>
      <w:r w:rsidRPr="003F533F">
        <w:t>as well as providing advice</w:t>
      </w:r>
      <w:r w:rsidR="00037130">
        <w:t>.</w:t>
      </w:r>
    </w:p>
    <w:p w:rsidR="008C3EC9" w:rsidRPr="003F533F" w:rsidRDefault="008C3EC9" w:rsidP="008C3EC9">
      <w:pPr>
        <w:pStyle w:val="NoSpacing"/>
        <w:numPr>
          <w:ilvl w:val="0"/>
          <w:numId w:val="2"/>
        </w:numPr>
      </w:pPr>
      <w:r w:rsidRPr="003F533F">
        <w:t>Can demonstrate organizational, administrative and financial expertise</w:t>
      </w:r>
      <w:r w:rsidR="00346EE4">
        <w:t xml:space="preserve"> at a </w:t>
      </w:r>
      <w:r w:rsidR="00864D57">
        <w:t>s</w:t>
      </w:r>
      <w:r w:rsidR="00346EE4">
        <w:t>enior management level</w:t>
      </w:r>
      <w:r w:rsidR="00037130">
        <w:t>.</w:t>
      </w:r>
    </w:p>
    <w:p w:rsidR="008C3EC9" w:rsidRPr="003F533F" w:rsidRDefault="008C3EC9" w:rsidP="008C3EC9">
      <w:pPr>
        <w:pStyle w:val="NoSpacing"/>
        <w:numPr>
          <w:ilvl w:val="0"/>
          <w:numId w:val="2"/>
        </w:numPr>
      </w:pPr>
      <w:r w:rsidRPr="003F533F">
        <w:t>Can demonstrate experience in leading and mentoring staff</w:t>
      </w:r>
      <w:r>
        <w:t xml:space="preserve">, including those who may </w:t>
      </w:r>
      <w:proofErr w:type="gramStart"/>
      <w:r>
        <w:t>be located in</w:t>
      </w:r>
      <w:proofErr w:type="gramEnd"/>
      <w:r>
        <w:t xml:space="preserve"> other parts of the world</w:t>
      </w:r>
      <w:r w:rsidR="00037130">
        <w:t>.</w:t>
      </w:r>
    </w:p>
    <w:p w:rsidR="008C3EC9" w:rsidRPr="003F533F" w:rsidRDefault="008C3EC9" w:rsidP="008C3EC9">
      <w:pPr>
        <w:pStyle w:val="NoSpacing"/>
        <w:numPr>
          <w:ilvl w:val="0"/>
          <w:numId w:val="2"/>
        </w:numPr>
      </w:pPr>
      <w:r w:rsidRPr="003F533F">
        <w:t xml:space="preserve">Can demonstrate skills in research, information collection and presentation </w:t>
      </w:r>
      <w:r w:rsidR="00864D57">
        <w:t>in</w:t>
      </w:r>
      <w:r w:rsidR="003B5A6B">
        <w:t xml:space="preserve"> </w:t>
      </w:r>
      <w:r w:rsidRPr="003F533F">
        <w:t>both written and verbal</w:t>
      </w:r>
      <w:r w:rsidR="00864D57">
        <w:t xml:space="preserve"> form</w:t>
      </w:r>
      <w:r w:rsidR="00037130">
        <w:t>.</w:t>
      </w:r>
    </w:p>
    <w:p w:rsidR="00346EE4" w:rsidRPr="00AD7060" w:rsidRDefault="00346EE4" w:rsidP="00346EE4">
      <w:pPr>
        <w:pStyle w:val="NoSpacing"/>
        <w:numPr>
          <w:ilvl w:val="0"/>
          <w:numId w:val="2"/>
        </w:numPr>
        <w:rPr>
          <w:bCs/>
          <w:szCs w:val="28"/>
          <w:lang w:val="en-US"/>
        </w:rPr>
      </w:pPr>
      <w:r w:rsidRPr="00AD7060">
        <w:rPr>
          <w:bCs/>
          <w:szCs w:val="28"/>
          <w:lang w:val="en-US"/>
        </w:rPr>
        <w:t xml:space="preserve">Can demonstrate experience and understanding of the </w:t>
      </w:r>
      <w:r>
        <w:rPr>
          <w:bCs/>
          <w:szCs w:val="28"/>
          <w:lang w:val="en-US"/>
        </w:rPr>
        <w:t xml:space="preserve">disability sector </w:t>
      </w:r>
      <w:r w:rsidRPr="00AD7060">
        <w:rPr>
          <w:bCs/>
          <w:szCs w:val="28"/>
          <w:lang w:val="en-US"/>
        </w:rPr>
        <w:t>environment and the ways in which a world-wide movement operates</w:t>
      </w:r>
      <w:r w:rsidR="00037130">
        <w:rPr>
          <w:bCs/>
          <w:szCs w:val="28"/>
          <w:lang w:val="en-US"/>
        </w:rPr>
        <w:t>.</w:t>
      </w:r>
    </w:p>
    <w:p w:rsidR="008C3EC9" w:rsidRDefault="008C3EC9" w:rsidP="008C3EC9">
      <w:pPr>
        <w:pStyle w:val="NoSpacing"/>
        <w:numPr>
          <w:ilvl w:val="0"/>
          <w:numId w:val="2"/>
        </w:numPr>
      </w:pPr>
      <w:r w:rsidRPr="003F533F">
        <w:t>Can demonstrate a sound knowledge of blindness issues emanating from different cultures</w:t>
      </w:r>
      <w:r>
        <w:t>, income levels</w:t>
      </w:r>
      <w:r w:rsidRPr="003F533F">
        <w:t xml:space="preserve"> and geographic locations</w:t>
      </w:r>
      <w:r w:rsidR="00037130">
        <w:t>.</w:t>
      </w:r>
    </w:p>
    <w:p w:rsidR="008C3EC9" w:rsidRDefault="008C3EC9" w:rsidP="008C3EC9">
      <w:pPr>
        <w:pStyle w:val="NoSpacing"/>
        <w:numPr>
          <w:ilvl w:val="0"/>
          <w:numId w:val="2"/>
        </w:numPr>
      </w:pPr>
      <w:r>
        <w:t xml:space="preserve">Can demonstrate experience in working with governance </w:t>
      </w:r>
      <w:r w:rsidR="00864D57">
        <w:t>b</w:t>
      </w:r>
      <w:r>
        <w:t>oards and committees</w:t>
      </w:r>
      <w:r w:rsidR="00037130">
        <w:t>.</w:t>
      </w:r>
    </w:p>
    <w:p w:rsidR="008C3EC9" w:rsidRDefault="008C3EC9" w:rsidP="008C3EC9">
      <w:pPr>
        <w:pStyle w:val="NoSpacing"/>
        <w:numPr>
          <w:ilvl w:val="0"/>
          <w:numId w:val="2"/>
        </w:numPr>
      </w:pPr>
      <w:r>
        <w:t>Project management experience</w:t>
      </w:r>
      <w:r w:rsidR="00037130">
        <w:t>.</w:t>
      </w:r>
    </w:p>
    <w:p w:rsidR="008C3EC9" w:rsidRDefault="008C3EC9" w:rsidP="008C3EC9">
      <w:pPr>
        <w:pStyle w:val="NoSpacing"/>
        <w:numPr>
          <w:ilvl w:val="0"/>
          <w:numId w:val="2"/>
        </w:numPr>
      </w:pPr>
      <w:r>
        <w:t>Experience in strategic planning, monitoring and evaluation</w:t>
      </w:r>
      <w:r w:rsidR="00037130">
        <w:t>.</w:t>
      </w:r>
    </w:p>
    <w:p w:rsidR="008C3EC9" w:rsidRDefault="008C3EC9" w:rsidP="008C3EC9">
      <w:pPr>
        <w:pStyle w:val="NoSpacing"/>
        <w:numPr>
          <w:ilvl w:val="0"/>
          <w:numId w:val="2"/>
        </w:numPr>
      </w:pPr>
      <w:r>
        <w:lastRenderedPageBreak/>
        <w:t>Is comfortable both with providing high level direction and support as well as hands-on implementation and delivery</w:t>
      </w:r>
      <w:r w:rsidR="00037130">
        <w:t>.</w:t>
      </w:r>
    </w:p>
    <w:p w:rsidR="008C3EC9" w:rsidRPr="003F533F" w:rsidRDefault="001206EE" w:rsidP="008C3EC9">
      <w:pPr>
        <w:pStyle w:val="NoSpacing"/>
        <w:numPr>
          <w:ilvl w:val="0"/>
          <w:numId w:val="2"/>
        </w:numPr>
      </w:pPr>
      <w:r>
        <w:t xml:space="preserve">Fluent </w:t>
      </w:r>
      <w:r w:rsidR="008C3EC9">
        <w:t>English oral and written skills are essential</w:t>
      </w:r>
      <w:r w:rsidR="00E8316F">
        <w:t xml:space="preserve">; </w:t>
      </w:r>
      <w:r w:rsidR="008C3EC9">
        <w:t>skills in one or both of</w:t>
      </w:r>
      <w:bookmarkStart w:id="0" w:name="_GoBack"/>
      <w:bookmarkEnd w:id="0"/>
      <w:r w:rsidR="008C3EC9">
        <w:t xml:space="preserve"> WBU’s other working languages of French and Spanish </w:t>
      </w:r>
      <w:r w:rsidR="00E8316F">
        <w:t xml:space="preserve">are </w:t>
      </w:r>
      <w:r w:rsidR="008C3EC9">
        <w:t xml:space="preserve">an asset. </w:t>
      </w:r>
    </w:p>
    <w:p w:rsidR="008C3EC9" w:rsidRPr="00E8316F" w:rsidRDefault="008C3EC9" w:rsidP="00346EE4">
      <w:pPr>
        <w:pStyle w:val="NoSpacing"/>
        <w:ind w:left="720"/>
        <w:rPr>
          <w:bCs/>
          <w:szCs w:val="28"/>
        </w:rPr>
      </w:pPr>
    </w:p>
    <w:p w:rsidR="00AD7060" w:rsidRPr="009F0436" w:rsidRDefault="00AD7060" w:rsidP="009F0436">
      <w:pPr>
        <w:pStyle w:val="NoSpacing"/>
        <w:rPr>
          <w:bCs/>
          <w:szCs w:val="28"/>
          <w:lang w:val="en-US"/>
        </w:rPr>
      </w:pPr>
    </w:p>
    <w:p w:rsidR="009F0436" w:rsidRDefault="00AD7060" w:rsidP="005F24AE">
      <w:pPr>
        <w:pStyle w:val="NoSpacing"/>
        <w:rPr>
          <w:szCs w:val="28"/>
          <w:lang w:val="en-US"/>
        </w:rPr>
      </w:pPr>
      <w:r>
        <w:rPr>
          <w:b/>
          <w:szCs w:val="28"/>
          <w:lang w:val="en-US"/>
        </w:rPr>
        <w:t>Applications</w:t>
      </w:r>
      <w:r w:rsidR="00257268">
        <w:rPr>
          <w:b/>
          <w:szCs w:val="28"/>
          <w:lang w:val="en-US"/>
        </w:rPr>
        <w:t xml:space="preserve"> </w:t>
      </w:r>
    </w:p>
    <w:p w:rsidR="00AD7060" w:rsidRDefault="00AD7060" w:rsidP="005F24AE">
      <w:pPr>
        <w:pStyle w:val="NoSpacing"/>
        <w:rPr>
          <w:szCs w:val="28"/>
          <w:lang w:val="en-US"/>
        </w:rPr>
      </w:pPr>
    </w:p>
    <w:p w:rsidR="00AD7060" w:rsidRDefault="00AD7060" w:rsidP="00AD7060">
      <w:pPr>
        <w:pStyle w:val="NoSpacing"/>
        <w:rPr>
          <w:szCs w:val="28"/>
          <w:lang w:val="en-US"/>
        </w:rPr>
      </w:pPr>
      <w:r>
        <w:rPr>
          <w:szCs w:val="28"/>
          <w:lang w:val="en-US"/>
        </w:rPr>
        <w:t>Applicants should include a</w:t>
      </w:r>
      <w:r w:rsidR="00213416">
        <w:rPr>
          <w:szCs w:val="28"/>
          <w:lang w:val="en-US"/>
        </w:rPr>
        <w:t xml:space="preserve"> </w:t>
      </w:r>
      <w:r>
        <w:rPr>
          <w:szCs w:val="28"/>
          <w:lang w:val="en-US"/>
        </w:rPr>
        <w:t>detailed curriculum vitae; the names and contact details of three (3) referees</w:t>
      </w:r>
      <w:r w:rsidR="00062C38">
        <w:rPr>
          <w:szCs w:val="28"/>
          <w:lang w:val="en-US"/>
        </w:rPr>
        <w:t xml:space="preserve"> (which will only be contacted if </w:t>
      </w:r>
      <w:r w:rsidR="001206EE">
        <w:rPr>
          <w:szCs w:val="28"/>
          <w:lang w:val="en-US"/>
        </w:rPr>
        <w:t>the</w:t>
      </w:r>
      <w:r w:rsidR="00257268">
        <w:rPr>
          <w:szCs w:val="28"/>
          <w:lang w:val="en-US"/>
        </w:rPr>
        <w:t xml:space="preserve"> </w:t>
      </w:r>
      <w:r w:rsidR="00062C38">
        <w:rPr>
          <w:szCs w:val="28"/>
          <w:lang w:val="en-US"/>
        </w:rPr>
        <w:t xml:space="preserve">applicant is being considered for an interview and he/she </w:t>
      </w:r>
      <w:r w:rsidR="001206EE">
        <w:rPr>
          <w:szCs w:val="28"/>
          <w:lang w:val="en-US"/>
        </w:rPr>
        <w:t>will</w:t>
      </w:r>
      <w:r w:rsidR="00257268">
        <w:rPr>
          <w:szCs w:val="28"/>
          <w:lang w:val="en-US"/>
        </w:rPr>
        <w:t xml:space="preserve"> </w:t>
      </w:r>
      <w:r w:rsidR="00062C38">
        <w:rPr>
          <w:szCs w:val="28"/>
          <w:lang w:val="en-US"/>
        </w:rPr>
        <w:t>be notified</w:t>
      </w:r>
      <w:r w:rsidR="001206EE">
        <w:rPr>
          <w:szCs w:val="28"/>
          <w:lang w:val="en-US"/>
        </w:rPr>
        <w:t xml:space="preserve"> of this</w:t>
      </w:r>
      <w:r w:rsidR="00257268">
        <w:rPr>
          <w:szCs w:val="28"/>
          <w:lang w:val="en-US"/>
        </w:rPr>
        <w:t xml:space="preserve"> </w:t>
      </w:r>
      <w:r w:rsidR="00062C38">
        <w:rPr>
          <w:szCs w:val="28"/>
          <w:lang w:val="en-US"/>
        </w:rPr>
        <w:t xml:space="preserve">in advance). We also request </w:t>
      </w:r>
      <w:r>
        <w:rPr>
          <w:szCs w:val="28"/>
          <w:lang w:val="en-US"/>
        </w:rPr>
        <w:t>a letter of candidature indicating interest in and suitability for the position. All applications must be submitted</w:t>
      </w:r>
      <w:r w:rsidR="008C3EC9">
        <w:rPr>
          <w:szCs w:val="28"/>
          <w:lang w:val="en-US"/>
        </w:rPr>
        <w:t xml:space="preserve"> </w:t>
      </w:r>
      <w:r>
        <w:rPr>
          <w:szCs w:val="28"/>
          <w:lang w:val="en-US"/>
        </w:rPr>
        <w:t xml:space="preserve">in English and must be </w:t>
      </w:r>
      <w:r w:rsidR="008C3EC9">
        <w:rPr>
          <w:szCs w:val="28"/>
          <w:lang w:val="en-US"/>
        </w:rPr>
        <w:t>submitted electronically</w:t>
      </w:r>
      <w:r>
        <w:rPr>
          <w:szCs w:val="28"/>
          <w:lang w:val="en-US"/>
        </w:rPr>
        <w:t xml:space="preserve"> in MS Word format only.  Applications that have inaccessible attachments will be rejected.</w:t>
      </w:r>
    </w:p>
    <w:p w:rsidR="00AD7060" w:rsidRDefault="00AD7060" w:rsidP="00AD7060">
      <w:pPr>
        <w:pStyle w:val="NoSpacing"/>
        <w:rPr>
          <w:szCs w:val="28"/>
          <w:lang w:val="en-US"/>
        </w:rPr>
      </w:pPr>
    </w:p>
    <w:p w:rsidR="001206EE" w:rsidRDefault="001206EE" w:rsidP="00AD7060">
      <w:pPr>
        <w:pStyle w:val="NoSpacing"/>
        <w:rPr>
          <w:szCs w:val="28"/>
        </w:rPr>
      </w:pPr>
      <w:r w:rsidRPr="001206EE">
        <w:rPr>
          <w:szCs w:val="28"/>
        </w:rPr>
        <w:t>People living with blindness or partial sight are strongly encouraged to apply</w:t>
      </w:r>
      <w:r>
        <w:rPr>
          <w:szCs w:val="28"/>
        </w:rPr>
        <w:t xml:space="preserve">. </w:t>
      </w:r>
    </w:p>
    <w:p w:rsidR="001206EE" w:rsidRDefault="001206EE" w:rsidP="00AD7060">
      <w:pPr>
        <w:pStyle w:val="NoSpacing"/>
        <w:rPr>
          <w:szCs w:val="28"/>
        </w:rPr>
      </w:pPr>
    </w:p>
    <w:p w:rsidR="001206EE" w:rsidRDefault="001206EE" w:rsidP="00AD7060">
      <w:pPr>
        <w:pStyle w:val="NoSpacing"/>
        <w:rPr>
          <w:szCs w:val="28"/>
          <w:lang w:val="en-US"/>
        </w:rPr>
      </w:pPr>
    </w:p>
    <w:p w:rsidR="00AD7060" w:rsidRDefault="00AD7060" w:rsidP="00AD7060">
      <w:pPr>
        <w:pStyle w:val="NoSpacing"/>
        <w:rPr>
          <w:szCs w:val="28"/>
          <w:lang w:val="en-US"/>
        </w:rPr>
      </w:pPr>
      <w:r>
        <w:rPr>
          <w:szCs w:val="28"/>
          <w:lang w:val="en-US"/>
        </w:rPr>
        <w:t>Applications should be directed to;</w:t>
      </w:r>
    </w:p>
    <w:p w:rsidR="00AD7060" w:rsidRDefault="00AD7060" w:rsidP="00AD7060">
      <w:pPr>
        <w:pStyle w:val="NoSpacing"/>
        <w:rPr>
          <w:szCs w:val="28"/>
          <w:lang w:val="en-US"/>
        </w:rPr>
      </w:pPr>
      <w:r>
        <w:rPr>
          <w:szCs w:val="28"/>
          <w:lang w:val="en-US"/>
        </w:rPr>
        <w:tab/>
        <w:t>Dr. Fredric K Schroeder</w:t>
      </w:r>
    </w:p>
    <w:p w:rsidR="00AD7060" w:rsidRDefault="00AD7060" w:rsidP="00AD7060">
      <w:pPr>
        <w:pStyle w:val="NoSpacing"/>
        <w:rPr>
          <w:szCs w:val="28"/>
          <w:lang w:val="en-US"/>
        </w:rPr>
      </w:pPr>
      <w:r>
        <w:rPr>
          <w:szCs w:val="28"/>
          <w:lang w:val="en-US"/>
        </w:rPr>
        <w:tab/>
        <w:t>President, World Blind Union</w:t>
      </w:r>
    </w:p>
    <w:p w:rsidR="00AD7060" w:rsidRDefault="00AD7060" w:rsidP="00AD7060">
      <w:pPr>
        <w:pStyle w:val="NoSpacing"/>
        <w:rPr>
          <w:szCs w:val="28"/>
          <w:lang w:val="en-US"/>
        </w:rPr>
      </w:pPr>
      <w:r>
        <w:rPr>
          <w:szCs w:val="28"/>
          <w:lang w:val="en-US"/>
        </w:rPr>
        <w:tab/>
      </w:r>
      <w:hyperlink r:id="rId9" w:history="1">
        <w:r w:rsidRPr="0080416B">
          <w:rPr>
            <w:rStyle w:val="Hyperlink"/>
            <w:szCs w:val="28"/>
            <w:lang w:val="en-US"/>
          </w:rPr>
          <w:t>president@wbu.ngo</w:t>
        </w:r>
      </w:hyperlink>
      <w:r>
        <w:rPr>
          <w:szCs w:val="28"/>
          <w:lang w:val="en-US"/>
        </w:rPr>
        <w:t xml:space="preserve"> </w:t>
      </w:r>
    </w:p>
    <w:p w:rsidR="00AD7060" w:rsidRDefault="00AD7060" w:rsidP="00AD7060">
      <w:pPr>
        <w:pStyle w:val="NoSpacing"/>
        <w:rPr>
          <w:szCs w:val="28"/>
          <w:lang w:val="en-US"/>
        </w:rPr>
      </w:pPr>
    </w:p>
    <w:p w:rsidR="00AD7060" w:rsidRDefault="00AD7060" w:rsidP="00AD7060">
      <w:pPr>
        <w:pStyle w:val="NoSpacing"/>
        <w:rPr>
          <w:b/>
          <w:szCs w:val="28"/>
          <w:lang w:val="en-US"/>
        </w:rPr>
      </w:pPr>
      <w:r w:rsidRPr="008C3EC9">
        <w:rPr>
          <w:b/>
          <w:szCs w:val="28"/>
          <w:lang w:val="en-US"/>
        </w:rPr>
        <w:t>Application Deadline: August 1, 2017</w:t>
      </w:r>
    </w:p>
    <w:p w:rsidR="00062C38" w:rsidRDefault="00062C38" w:rsidP="00AD7060">
      <w:pPr>
        <w:pStyle w:val="NoSpacing"/>
        <w:rPr>
          <w:b/>
          <w:szCs w:val="28"/>
          <w:lang w:val="en-US"/>
        </w:rPr>
      </w:pPr>
    </w:p>
    <w:p w:rsidR="00062C38" w:rsidRPr="00062C38" w:rsidRDefault="00062C38" w:rsidP="00AD7060">
      <w:pPr>
        <w:pStyle w:val="NoSpacing"/>
        <w:rPr>
          <w:szCs w:val="28"/>
          <w:lang w:val="en-US"/>
        </w:rPr>
      </w:pPr>
      <w:r>
        <w:rPr>
          <w:b/>
          <w:szCs w:val="28"/>
          <w:lang w:val="en-US"/>
        </w:rPr>
        <w:t xml:space="preserve">Start Date: </w:t>
      </w:r>
      <w:r>
        <w:rPr>
          <w:szCs w:val="28"/>
          <w:lang w:val="en-US"/>
        </w:rPr>
        <w:t xml:space="preserve"> To be negotiated</w:t>
      </w:r>
    </w:p>
    <w:p w:rsidR="00AD7060" w:rsidRDefault="00AD7060" w:rsidP="00AD7060">
      <w:pPr>
        <w:pStyle w:val="NoSpacing"/>
        <w:rPr>
          <w:szCs w:val="28"/>
          <w:lang w:val="en-US"/>
        </w:rPr>
      </w:pPr>
    </w:p>
    <w:p w:rsidR="00AD7060" w:rsidRPr="00AD7060" w:rsidRDefault="00876106" w:rsidP="005F24AE">
      <w:pPr>
        <w:pStyle w:val="NoSpacing"/>
        <w:rPr>
          <w:szCs w:val="28"/>
          <w:lang w:val="en-US"/>
        </w:rPr>
      </w:pPr>
      <w:r>
        <w:rPr>
          <w:szCs w:val="28"/>
          <w:lang w:val="en-US"/>
        </w:rPr>
        <w:t xml:space="preserve">Note: A detailed position description can be requested by interested candidates from the CEO of WBU at </w:t>
      </w:r>
      <w:hyperlink r:id="rId10" w:history="1">
        <w:r w:rsidRPr="0080416B">
          <w:rPr>
            <w:rStyle w:val="Hyperlink"/>
            <w:szCs w:val="28"/>
            <w:lang w:val="en-US"/>
          </w:rPr>
          <w:t>penny.hartin@wbu.ngo</w:t>
        </w:r>
      </w:hyperlink>
      <w:r>
        <w:rPr>
          <w:szCs w:val="28"/>
          <w:lang w:val="en-US"/>
        </w:rPr>
        <w:t xml:space="preserve"> </w:t>
      </w:r>
    </w:p>
    <w:sectPr w:rsidR="00AD7060" w:rsidRPr="00AD7060" w:rsidSect="00AA5FAA">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7F" w:rsidRDefault="00100B7F">
      <w:r>
        <w:separator/>
      </w:r>
    </w:p>
  </w:endnote>
  <w:endnote w:type="continuationSeparator" w:id="0">
    <w:p w:rsidR="00100B7F" w:rsidRDefault="0010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66" w:rsidRDefault="00AE3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25" w:rsidRPr="00AA5FAA" w:rsidRDefault="007D3125" w:rsidP="00AA5FAA">
    <w:pPr>
      <w:pStyle w:val="Footer"/>
      <w:pBdr>
        <w:top w:val="single" w:sz="4" w:space="1" w:color="auto"/>
      </w:pBdr>
      <w:tabs>
        <w:tab w:val="clear" w:pos="4320"/>
        <w:tab w:val="clear" w:pos="8640"/>
        <w:tab w:val="right" w:pos="9380"/>
      </w:tabs>
      <w:jc w:val="center"/>
      <w:rPr>
        <w:rFonts w:ascii="Arial" w:hAnsi="Arial" w:cs="Arial"/>
        <w:sz w:val="20"/>
        <w:szCs w:val="20"/>
      </w:rPr>
    </w:pPr>
    <w:smartTag w:uri="urn:schemas-microsoft-com:office:smarttags" w:element="address">
      <w:smartTag w:uri="urn:schemas-microsoft-com:office:smarttags" w:element="Street">
        <w:r w:rsidRPr="00AA5FAA">
          <w:rPr>
            <w:rFonts w:ascii="Arial" w:hAnsi="Arial" w:cs="Arial"/>
            <w:sz w:val="20"/>
            <w:szCs w:val="20"/>
          </w:rPr>
          <w:t>1929 Bayview Avenue</w:t>
        </w:r>
      </w:smartTag>
      <w:r w:rsidRPr="00AA5FAA">
        <w:rPr>
          <w:rFonts w:ascii="Arial" w:hAnsi="Arial" w:cs="Arial"/>
          <w:sz w:val="20"/>
          <w:szCs w:val="20"/>
        </w:rPr>
        <w:t xml:space="preserve">, </w:t>
      </w:r>
      <w:smartTag w:uri="urn:schemas-microsoft-com:office:smarttags" w:element="City">
        <w:r w:rsidRPr="00AA5FAA">
          <w:rPr>
            <w:rFonts w:ascii="Arial" w:hAnsi="Arial" w:cs="Arial"/>
            <w:sz w:val="20"/>
            <w:szCs w:val="20"/>
          </w:rPr>
          <w:t>Toronto</w:t>
        </w:r>
      </w:smartTag>
      <w:r w:rsidRPr="00AA5FAA">
        <w:rPr>
          <w:rFonts w:ascii="Arial" w:hAnsi="Arial" w:cs="Arial"/>
          <w:sz w:val="20"/>
          <w:szCs w:val="20"/>
        </w:rPr>
        <w:t xml:space="preserve">, </w:t>
      </w:r>
      <w:smartTag w:uri="urn:schemas-microsoft-com:office:smarttags" w:element="State">
        <w:r w:rsidRPr="00AA5FAA">
          <w:rPr>
            <w:rFonts w:ascii="Arial" w:hAnsi="Arial" w:cs="Arial"/>
            <w:sz w:val="20"/>
            <w:szCs w:val="20"/>
          </w:rPr>
          <w:t>ON</w:t>
        </w:r>
      </w:smartTag>
      <w:r w:rsidRPr="00AA5FAA">
        <w:rPr>
          <w:rFonts w:ascii="Arial" w:hAnsi="Arial" w:cs="Arial"/>
          <w:sz w:val="20"/>
          <w:szCs w:val="20"/>
        </w:rPr>
        <w:t xml:space="preserve"> </w:t>
      </w:r>
      <w:smartTag w:uri="urn:schemas-microsoft-com:office:smarttags" w:element="country-region">
        <w:r w:rsidRPr="00AA5FAA">
          <w:rPr>
            <w:rFonts w:ascii="Arial" w:hAnsi="Arial" w:cs="Arial"/>
            <w:sz w:val="20"/>
            <w:szCs w:val="20"/>
          </w:rPr>
          <w:t>Canada</w:t>
        </w:r>
      </w:smartTag>
      <w:r w:rsidRPr="00AA5FAA">
        <w:rPr>
          <w:rFonts w:ascii="Arial" w:hAnsi="Arial" w:cs="Arial"/>
          <w:sz w:val="20"/>
          <w:szCs w:val="20"/>
        </w:rPr>
        <w:t xml:space="preserve"> </w:t>
      </w:r>
      <w:smartTag w:uri="urn:schemas-microsoft-com:office:smarttags" w:element="PostalCode">
        <w:r w:rsidRPr="00AA5FAA">
          <w:rPr>
            <w:rFonts w:ascii="Arial" w:hAnsi="Arial" w:cs="Arial"/>
            <w:sz w:val="20"/>
            <w:szCs w:val="20"/>
          </w:rPr>
          <w:t>M4G 3E8</w:t>
        </w:r>
      </w:smartTag>
    </w:smartTag>
  </w:p>
  <w:p w:rsidR="007D3125" w:rsidRPr="00AA5FAA" w:rsidRDefault="007D3125" w:rsidP="00AA5FAA">
    <w:pPr>
      <w:pStyle w:val="Footer"/>
      <w:tabs>
        <w:tab w:val="clear" w:pos="4320"/>
        <w:tab w:val="clear" w:pos="8640"/>
        <w:tab w:val="left" w:pos="1960"/>
      </w:tabs>
      <w:jc w:val="center"/>
      <w:rPr>
        <w:rFonts w:ascii="Arial" w:hAnsi="Arial" w:cs="Arial"/>
        <w:sz w:val="20"/>
        <w:szCs w:val="20"/>
        <w:lang w:val="fr-CA"/>
      </w:rPr>
    </w:pPr>
    <w:r w:rsidRPr="00AA5FAA">
      <w:rPr>
        <w:rFonts w:ascii="Arial" w:hAnsi="Arial" w:cs="Arial"/>
        <w:sz w:val="20"/>
        <w:szCs w:val="20"/>
        <w:lang w:val="fr-CA"/>
      </w:rPr>
      <w:t>T: 1-416-486-9698</w:t>
    </w:r>
    <w:r w:rsidRPr="00AA5FAA">
      <w:rPr>
        <w:rFonts w:ascii="Arial" w:hAnsi="Arial" w:cs="Arial"/>
        <w:sz w:val="20"/>
        <w:szCs w:val="20"/>
        <w:lang w:val="fr-CA"/>
      </w:rPr>
      <w:tab/>
      <w:t>F: 1-416-486-8107</w:t>
    </w:r>
  </w:p>
  <w:p w:rsidR="007D3125" w:rsidRPr="00B46265" w:rsidRDefault="007D3125" w:rsidP="00AA5FAA">
    <w:pPr>
      <w:pStyle w:val="Footer"/>
      <w:tabs>
        <w:tab w:val="clear" w:pos="4320"/>
        <w:tab w:val="clear" w:pos="8640"/>
        <w:tab w:val="left" w:pos="2100"/>
      </w:tabs>
      <w:jc w:val="center"/>
      <w:rPr>
        <w:rFonts w:ascii="Arial" w:hAnsi="Arial" w:cs="Arial"/>
        <w:sz w:val="20"/>
        <w:szCs w:val="20"/>
        <w:lang w:val="fr-CA"/>
      </w:rPr>
    </w:pPr>
    <w:r w:rsidRPr="00AA5FAA">
      <w:rPr>
        <w:rFonts w:ascii="Arial" w:hAnsi="Arial" w:cs="Arial"/>
        <w:sz w:val="20"/>
        <w:szCs w:val="20"/>
        <w:lang w:val="fr-CA"/>
      </w:rPr>
      <w:t xml:space="preserve">Email: </w:t>
    </w:r>
    <w:hyperlink r:id="rId1" w:history="1">
      <w:r w:rsidR="00AE3566" w:rsidRPr="003F7C9F">
        <w:rPr>
          <w:rStyle w:val="Hyperlink"/>
          <w:rFonts w:ascii="Arial" w:hAnsi="Arial" w:cs="Arial"/>
          <w:sz w:val="20"/>
          <w:szCs w:val="20"/>
          <w:lang w:val="fr-CA"/>
        </w:rPr>
        <w:t>info@wbu.ngo</w:t>
      </w:r>
    </w:hyperlink>
    <w:r w:rsidR="00AE3566">
      <w:rPr>
        <w:rStyle w:val="Hyperlink"/>
        <w:rFonts w:ascii="Arial" w:hAnsi="Arial" w:cs="Arial"/>
        <w:sz w:val="20"/>
        <w:szCs w:val="20"/>
        <w:lang w:val="fr-CA"/>
      </w:rPr>
      <w:t xml:space="preserve"> </w:t>
    </w:r>
    <w:proofErr w:type="spellStart"/>
    <w:r w:rsidRPr="00B46265">
      <w:rPr>
        <w:rFonts w:ascii="Arial" w:hAnsi="Arial" w:cs="Arial"/>
        <w:sz w:val="20"/>
        <w:szCs w:val="20"/>
        <w:lang w:val="fr-CA"/>
      </w:rPr>
      <w:t>Website</w:t>
    </w:r>
    <w:proofErr w:type="spellEnd"/>
    <w:r w:rsidRPr="00B46265">
      <w:rPr>
        <w:rFonts w:ascii="Arial" w:hAnsi="Arial" w:cs="Arial"/>
        <w:sz w:val="20"/>
        <w:szCs w:val="20"/>
        <w:lang w:val="fr-CA"/>
      </w:rPr>
      <w:t xml:space="preserve">: </w:t>
    </w:r>
    <w:hyperlink r:id="rId2" w:history="1">
      <w:r w:rsidRPr="00B46265">
        <w:rPr>
          <w:rStyle w:val="Hyperlink"/>
          <w:rFonts w:ascii="Arial" w:hAnsi="Arial" w:cs="Arial"/>
          <w:sz w:val="20"/>
          <w:szCs w:val="20"/>
          <w:lang w:val="fr-CA"/>
        </w:rPr>
        <w:t>www.worldblindunion.org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66" w:rsidRDefault="00AE3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7F" w:rsidRDefault="00100B7F">
      <w:r>
        <w:separator/>
      </w:r>
    </w:p>
  </w:footnote>
  <w:footnote w:type="continuationSeparator" w:id="0">
    <w:p w:rsidR="00100B7F" w:rsidRDefault="00100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66" w:rsidRDefault="00AE3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66" w:rsidRDefault="00AE3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66" w:rsidRDefault="00AE3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47B5"/>
    <w:multiLevelType w:val="hybridMultilevel"/>
    <w:tmpl w:val="5D144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A3E20"/>
    <w:multiLevelType w:val="hybridMultilevel"/>
    <w:tmpl w:val="D05016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CC34AF"/>
    <w:multiLevelType w:val="hybridMultilevel"/>
    <w:tmpl w:val="DCB0D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E54B26"/>
    <w:multiLevelType w:val="hybridMultilevel"/>
    <w:tmpl w:val="6FB60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DE0B2F"/>
    <w:multiLevelType w:val="hybridMultilevel"/>
    <w:tmpl w:val="5F12B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4C"/>
    <w:rsid w:val="00035DA0"/>
    <w:rsid w:val="00037130"/>
    <w:rsid w:val="00055D59"/>
    <w:rsid w:val="00062C38"/>
    <w:rsid w:val="00074711"/>
    <w:rsid w:val="000B396F"/>
    <w:rsid w:val="000C36EF"/>
    <w:rsid w:val="000D64A8"/>
    <w:rsid w:val="00100B7F"/>
    <w:rsid w:val="00115842"/>
    <w:rsid w:val="001206EE"/>
    <w:rsid w:val="00170461"/>
    <w:rsid w:val="00213416"/>
    <w:rsid w:val="00257268"/>
    <w:rsid w:val="002644F6"/>
    <w:rsid w:val="00276A9A"/>
    <w:rsid w:val="002A3976"/>
    <w:rsid w:val="002F7E60"/>
    <w:rsid w:val="00325A98"/>
    <w:rsid w:val="0033119B"/>
    <w:rsid w:val="00346EE4"/>
    <w:rsid w:val="003510DD"/>
    <w:rsid w:val="0039191A"/>
    <w:rsid w:val="00394895"/>
    <w:rsid w:val="003B5A6B"/>
    <w:rsid w:val="003C667E"/>
    <w:rsid w:val="004200EE"/>
    <w:rsid w:val="00453149"/>
    <w:rsid w:val="004B501E"/>
    <w:rsid w:val="004D3562"/>
    <w:rsid w:val="00516E30"/>
    <w:rsid w:val="005A252A"/>
    <w:rsid w:val="005F24AE"/>
    <w:rsid w:val="00632B5C"/>
    <w:rsid w:val="00665815"/>
    <w:rsid w:val="00673D78"/>
    <w:rsid w:val="00675EFB"/>
    <w:rsid w:val="006A6659"/>
    <w:rsid w:val="006B1691"/>
    <w:rsid w:val="00733963"/>
    <w:rsid w:val="00740F62"/>
    <w:rsid w:val="0077085B"/>
    <w:rsid w:val="00774E22"/>
    <w:rsid w:val="007A4A94"/>
    <w:rsid w:val="007B1D0A"/>
    <w:rsid w:val="007D3125"/>
    <w:rsid w:val="007E70B3"/>
    <w:rsid w:val="00853A88"/>
    <w:rsid w:val="00864D57"/>
    <w:rsid w:val="00876106"/>
    <w:rsid w:val="00895A5B"/>
    <w:rsid w:val="00896B33"/>
    <w:rsid w:val="008C3EC9"/>
    <w:rsid w:val="008E01FC"/>
    <w:rsid w:val="00991515"/>
    <w:rsid w:val="009B0EDA"/>
    <w:rsid w:val="009D3DD7"/>
    <w:rsid w:val="009F0436"/>
    <w:rsid w:val="00A50BF1"/>
    <w:rsid w:val="00A72FDA"/>
    <w:rsid w:val="00AA5FAA"/>
    <w:rsid w:val="00AC0BBB"/>
    <w:rsid w:val="00AD7060"/>
    <w:rsid w:val="00AE275F"/>
    <w:rsid w:val="00AE3566"/>
    <w:rsid w:val="00B3372E"/>
    <w:rsid w:val="00B43EF4"/>
    <w:rsid w:val="00B44114"/>
    <w:rsid w:val="00B46265"/>
    <w:rsid w:val="00B62D50"/>
    <w:rsid w:val="00BD024C"/>
    <w:rsid w:val="00BF0835"/>
    <w:rsid w:val="00BF3FC7"/>
    <w:rsid w:val="00C56B9E"/>
    <w:rsid w:val="00C802ED"/>
    <w:rsid w:val="00C83112"/>
    <w:rsid w:val="00CC1232"/>
    <w:rsid w:val="00D26DD1"/>
    <w:rsid w:val="00D73523"/>
    <w:rsid w:val="00D83484"/>
    <w:rsid w:val="00D8579A"/>
    <w:rsid w:val="00DD4248"/>
    <w:rsid w:val="00DE2F2A"/>
    <w:rsid w:val="00DE6F27"/>
    <w:rsid w:val="00E130BC"/>
    <w:rsid w:val="00E32A43"/>
    <w:rsid w:val="00E8316F"/>
    <w:rsid w:val="00E84E47"/>
    <w:rsid w:val="00F75037"/>
    <w:rsid w:val="00F83BA3"/>
    <w:rsid w:val="00FB7A37"/>
    <w:rsid w:val="00FD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066F1F55"/>
  <w15:docId w15:val="{2E329F56-801E-4E43-A92F-77A9BE47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D024C"/>
    <w:rPr>
      <w:rFonts w:ascii="Verdana" w:hAnsi="Verdana"/>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02ED"/>
    <w:rPr>
      <w:color w:val="0000FF"/>
      <w:u w:val="single"/>
    </w:rPr>
  </w:style>
  <w:style w:type="paragraph" w:styleId="Header">
    <w:name w:val="header"/>
    <w:basedOn w:val="Normal"/>
    <w:rsid w:val="00AA5FAA"/>
    <w:pPr>
      <w:tabs>
        <w:tab w:val="center" w:pos="4320"/>
        <w:tab w:val="right" w:pos="8640"/>
      </w:tabs>
    </w:pPr>
  </w:style>
  <w:style w:type="paragraph" w:styleId="Footer">
    <w:name w:val="footer"/>
    <w:basedOn w:val="Normal"/>
    <w:rsid w:val="00AA5FAA"/>
    <w:pPr>
      <w:tabs>
        <w:tab w:val="center" w:pos="4320"/>
        <w:tab w:val="right" w:pos="8640"/>
      </w:tabs>
    </w:pPr>
  </w:style>
  <w:style w:type="paragraph" w:styleId="BalloonText">
    <w:name w:val="Balloon Text"/>
    <w:basedOn w:val="Normal"/>
    <w:semiHidden/>
    <w:rsid w:val="002F7E60"/>
    <w:rPr>
      <w:rFonts w:ascii="Tahoma" w:hAnsi="Tahoma" w:cs="Tahoma"/>
      <w:sz w:val="16"/>
      <w:szCs w:val="16"/>
    </w:rPr>
  </w:style>
  <w:style w:type="paragraph" w:styleId="BodyText">
    <w:name w:val="Body Text"/>
    <w:basedOn w:val="Normal"/>
    <w:rsid w:val="00895A5B"/>
    <w:pPr>
      <w:jc w:val="center"/>
    </w:pPr>
    <w:rPr>
      <w:rFonts w:ascii="Times New Roman" w:hAnsi="Times New Roman"/>
      <w:b/>
      <w:iCs/>
      <w:sz w:val="16"/>
      <w:szCs w:val="20"/>
    </w:rPr>
  </w:style>
  <w:style w:type="paragraph" w:styleId="NoSpacing">
    <w:name w:val="No Spacing"/>
    <w:uiPriority w:val="1"/>
    <w:qFormat/>
    <w:rsid w:val="005F24AE"/>
    <w:rPr>
      <w:rFonts w:ascii="Verdana" w:hAnsi="Verdana"/>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enny.hartin@wbu.ngo" TargetMode="External"/><Relationship Id="rId4" Type="http://schemas.openxmlformats.org/officeDocument/2006/relationships/settings" Target="settings.xml"/><Relationship Id="rId9" Type="http://schemas.openxmlformats.org/officeDocument/2006/relationships/hyperlink" Target="mailto:president@wbu.ng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worldblindunion.org" TargetMode="External"/><Relationship Id="rId1" Type="http://schemas.openxmlformats.org/officeDocument/2006/relationships/hyperlink" Target="mailto:info@wbu.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0A1CF-A980-4272-862E-2DD0C627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870</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CNIB</Company>
  <LinksUpToDate>false</LinksUpToDate>
  <CharactersWithSpaces>6038</CharactersWithSpaces>
  <SharedDoc>false</SharedDoc>
  <HLinks>
    <vt:vector size="12" baseType="variant">
      <vt:variant>
        <vt:i4>3276897</vt:i4>
      </vt:variant>
      <vt:variant>
        <vt:i4>3</vt:i4>
      </vt:variant>
      <vt:variant>
        <vt:i4>0</vt:i4>
      </vt:variant>
      <vt:variant>
        <vt:i4>5</vt:i4>
      </vt:variant>
      <vt:variant>
        <vt:lpwstr>http://www.worldblindunion.org/</vt:lpwstr>
      </vt:variant>
      <vt:variant>
        <vt:lpwstr/>
      </vt:variant>
      <vt:variant>
        <vt:i4>8323167</vt:i4>
      </vt:variant>
      <vt:variant>
        <vt:i4>0</vt:i4>
      </vt:variant>
      <vt:variant>
        <vt:i4>0</vt:i4>
      </vt:variant>
      <vt:variant>
        <vt:i4>5</vt:i4>
      </vt:variant>
      <vt:variant>
        <vt:lpwstr>mailto:infor@wbuoffice.org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catherine.munoz</dc:creator>
  <cp:lastModifiedBy>Ianina Rodriguez</cp:lastModifiedBy>
  <cp:revision>4</cp:revision>
  <cp:lastPrinted>2009-02-20T16:08:00Z</cp:lastPrinted>
  <dcterms:created xsi:type="dcterms:W3CDTF">2017-05-24T16:57:00Z</dcterms:created>
  <dcterms:modified xsi:type="dcterms:W3CDTF">2017-05-30T18:44:00Z</dcterms:modified>
</cp:coreProperties>
</file>